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F8F" w:rsidRDefault="003D0793" w:rsidP="000E5F8F">
      <w:pPr>
        <w:jc w:val="center"/>
        <w:rPr>
          <w:sz w:val="20"/>
        </w:rPr>
        <w:sectPr w:rsidR="000E5F8F">
          <w:type w:val="continuous"/>
          <w:pgSz w:w="11900" w:h="16840"/>
          <w:pgMar w:top="1360" w:right="740" w:bottom="280" w:left="1600" w:header="720" w:footer="720" w:gutter="0"/>
          <w:cols w:space="720"/>
        </w:sectPr>
      </w:pPr>
      <w:r w:rsidRPr="003D0793">
        <w:rPr>
          <w:noProof/>
          <w:sz w:val="24"/>
          <w:szCs w:val="24"/>
          <w:lang w:eastAsia="ru-RU"/>
        </w:rPr>
        <w:drawing>
          <wp:inline distT="0" distB="0" distL="0" distR="0">
            <wp:extent cx="6070600" cy="8578354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0" cy="8578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35563" w:rsidRDefault="000E5F8F">
      <w:pPr>
        <w:pStyle w:val="1"/>
        <w:numPr>
          <w:ilvl w:val="0"/>
          <w:numId w:val="7"/>
        </w:numPr>
        <w:tabs>
          <w:tab w:val="left" w:pos="3746"/>
        </w:tabs>
        <w:jc w:val="both"/>
      </w:pPr>
      <w:r>
        <w:lastRenderedPageBreak/>
        <w:t>Общие</w:t>
      </w:r>
      <w:r>
        <w:rPr>
          <w:spacing w:val="-4"/>
        </w:rPr>
        <w:t xml:space="preserve"> </w:t>
      </w:r>
      <w:r>
        <w:t>положения</w:t>
      </w:r>
    </w:p>
    <w:p w:rsidR="00D35563" w:rsidRDefault="000E5F8F">
      <w:pPr>
        <w:pStyle w:val="a4"/>
        <w:numPr>
          <w:ilvl w:val="1"/>
          <w:numId w:val="6"/>
        </w:numPr>
        <w:tabs>
          <w:tab w:val="left" w:pos="618"/>
        </w:tabs>
        <w:jc w:val="both"/>
        <w:rPr>
          <w:sz w:val="28"/>
        </w:rPr>
      </w:pPr>
      <w:r>
        <w:rPr>
          <w:sz w:val="28"/>
        </w:rPr>
        <w:t>Настоящий</w:t>
      </w:r>
      <w:r>
        <w:rPr>
          <w:spacing w:val="20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20"/>
          <w:sz w:val="28"/>
        </w:rPr>
        <w:t xml:space="preserve"> </w:t>
      </w:r>
      <w:r>
        <w:rPr>
          <w:sz w:val="28"/>
        </w:rPr>
        <w:t>разработан</w:t>
      </w:r>
      <w:r>
        <w:rPr>
          <w:spacing w:val="20"/>
          <w:sz w:val="28"/>
        </w:rPr>
        <w:t xml:space="preserve"> </w:t>
      </w:r>
      <w:r>
        <w:rPr>
          <w:sz w:val="28"/>
        </w:rPr>
        <w:t>в</w:t>
      </w:r>
      <w:r>
        <w:rPr>
          <w:spacing w:val="18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20"/>
          <w:sz w:val="28"/>
        </w:rPr>
        <w:t xml:space="preserve"> </w:t>
      </w:r>
      <w:r>
        <w:rPr>
          <w:sz w:val="28"/>
        </w:rPr>
        <w:t>с</w:t>
      </w:r>
      <w:r>
        <w:rPr>
          <w:spacing w:val="18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9"/>
          <w:sz w:val="28"/>
        </w:rPr>
        <w:t xml:space="preserve"> </w:t>
      </w:r>
      <w:r>
        <w:rPr>
          <w:sz w:val="28"/>
        </w:rPr>
        <w:t>законом</w:t>
      </w:r>
    </w:p>
    <w:p w:rsidR="00D35563" w:rsidRDefault="000E5F8F">
      <w:pPr>
        <w:pStyle w:val="a3"/>
        <w:spacing w:before="0"/>
      </w:pPr>
      <w:r>
        <w:t>«Об</w:t>
      </w:r>
      <w:r>
        <w:rPr>
          <w:spacing w:val="-1"/>
        </w:rPr>
        <w:t xml:space="preserve"> </w:t>
      </w:r>
      <w:r>
        <w:t>образовании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Федерации»</w:t>
      </w:r>
      <w:r>
        <w:rPr>
          <w:spacing w:val="-2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273-ФЗ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29.12.2012г.</w:t>
      </w:r>
    </w:p>
    <w:p w:rsidR="00D35563" w:rsidRDefault="000E5F8F">
      <w:pPr>
        <w:pStyle w:val="a4"/>
        <w:numPr>
          <w:ilvl w:val="1"/>
          <w:numId w:val="6"/>
        </w:numPr>
        <w:tabs>
          <w:tab w:val="left" w:pos="790"/>
        </w:tabs>
        <w:spacing w:before="124"/>
        <w:ind w:left="104" w:right="105" w:firstLine="0"/>
        <w:jc w:val="both"/>
        <w:rPr>
          <w:sz w:val="28"/>
        </w:rPr>
      </w:pPr>
      <w:r>
        <w:rPr>
          <w:sz w:val="28"/>
        </w:rPr>
        <w:t>Настоящий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приостановления и прекращения отношений между МБУ ДО «ДЮЦ» (далее — Учреждение) и обучающимися и (или)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</w:p>
    <w:p w:rsidR="00D35563" w:rsidRDefault="000E5F8F">
      <w:pPr>
        <w:pStyle w:val="a4"/>
        <w:numPr>
          <w:ilvl w:val="1"/>
          <w:numId w:val="6"/>
        </w:numPr>
        <w:tabs>
          <w:tab w:val="left" w:pos="776"/>
        </w:tabs>
        <w:spacing w:before="127"/>
        <w:ind w:left="104" w:right="104" w:firstLine="0"/>
        <w:jc w:val="both"/>
        <w:rPr>
          <w:sz w:val="28"/>
        </w:rPr>
      </w:pP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совокупность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целью которых является освоение учащимися содержания 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2"/>
          <w:sz w:val="28"/>
        </w:rPr>
        <w:t xml:space="preserve"> </w:t>
      </w:r>
      <w:r>
        <w:rPr>
          <w:sz w:val="28"/>
        </w:rPr>
        <w:t>программ.</w:t>
      </w:r>
    </w:p>
    <w:p w:rsidR="00D35563" w:rsidRDefault="000E5F8F">
      <w:pPr>
        <w:pStyle w:val="a4"/>
        <w:numPr>
          <w:ilvl w:val="1"/>
          <w:numId w:val="6"/>
        </w:numPr>
        <w:tabs>
          <w:tab w:val="left" w:pos="606"/>
        </w:tabs>
        <w:spacing w:before="124"/>
        <w:ind w:left="104" w:right="109" w:firstLine="0"/>
        <w:jc w:val="both"/>
        <w:rPr>
          <w:sz w:val="28"/>
        </w:rPr>
      </w:pPr>
      <w:r>
        <w:rPr>
          <w:sz w:val="28"/>
        </w:rPr>
        <w:t>Участники образовательных отношений – учащиеся, родители (законные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 и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представители,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Учреждение.</w:t>
      </w:r>
    </w:p>
    <w:p w:rsidR="00D35563" w:rsidRDefault="00D35563">
      <w:pPr>
        <w:pStyle w:val="a3"/>
        <w:spacing w:before="0"/>
        <w:ind w:left="0"/>
        <w:jc w:val="left"/>
        <w:rPr>
          <w:sz w:val="30"/>
        </w:rPr>
      </w:pPr>
    </w:p>
    <w:p w:rsidR="00D35563" w:rsidRDefault="000E5F8F">
      <w:pPr>
        <w:pStyle w:val="1"/>
        <w:numPr>
          <w:ilvl w:val="0"/>
          <w:numId w:val="7"/>
        </w:numPr>
        <w:tabs>
          <w:tab w:val="left" w:pos="2062"/>
        </w:tabs>
        <w:spacing w:before="227"/>
        <w:ind w:left="2062"/>
        <w:jc w:val="both"/>
      </w:pPr>
      <w:r>
        <w:t>Возникновение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отношений</w:t>
      </w:r>
    </w:p>
    <w:p w:rsidR="00D35563" w:rsidRDefault="000E5F8F">
      <w:pPr>
        <w:pStyle w:val="a4"/>
        <w:numPr>
          <w:ilvl w:val="1"/>
          <w:numId w:val="5"/>
        </w:numPr>
        <w:tabs>
          <w:tab w:val="left" w:pos="974"/>
        </w:tabs>
        <w:ind w:right="108" w:firstLine="0"/>
        <w:jc w:val="both"/>
        <w:rPr>
          <w:sz w:val="28"/>
        </w:rPr>
      </w:pPr>
      <w:r>
        <w:rPr>
          <w:sz w:val="28"/>
        </w:rPr>
        <w:t>ДЮЦ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педагогической,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технической и</w:t>
      </w:r>
      <w:r>
        <w:rPr>
          <w:spacing w:val="-2"/>
          <w:sz w:val="28"/>
        </w:rPr>
        <w:t xml:space="preserve"> </w:t>
      </w:r>
      <w:r>
        <w:rPr>
          <w:sz w:val="28"/>
        </w:rPr>
        <w:t>естественно-научной направленности.</w:t>
      </w:r>
    </w:p>
    <w:p w:rsidR="00D35563" w:rsidRDefault="000E5F8F">
      <w:pPr>
        <w:pStyle w:val="a4"/>
        <w:numPr>
          <w:ilvl w:val="1"/>
          <w:numId w:val="5"/>
        </w:numPr>
        <w:tabs>
          <w:tab w:val="left" w:pos="940"/>
        </w:tabs>
        <w:spacing w:before="124"/>
        <w:ind w:right="112" w:firstLine="0"/>
        <w:jc w:val="both"/>
        <w:rPr>
          <w:sz w:val="28"/>
        </w:rPr>
      </w:pPr>
      <w:r>
        <w:rPr>
          <w:sz w:val="28"/>
        </w:rPr>
        <w:t>Основанием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-4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4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зачислении</w:t>
      </w:r>
      <w:r>
        <w:rPr>
          <w:spacing w:val="-3"/>
          <w:sz w:val="28"/>
        </w:rPr>
        <w:t xml:space="preserve"> </w:t>
      </w:r>
      <w:r>
        <w:rPr>
          <w:sz w:val="28"/>
        </w:rPr>
        <w:t>лица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Учреждение.</w:t>
      </w:r>
    </w:p>
    <w:p w:rsidR="00D35563" w:rsidRDefault="000E5F8F">
      <w:pPr>
        <w:pStyle w:val="a4"/>
        <w:numPr>
          <w:ilvl w:val="1"/>
          <w:numId w:val="5"/>
        </w:numPr>
        <w:tabs>
          <w:tab w:val="left" w:pos="731"/>
        </w:tabs>
        <w:ind w:right="106" w:firstLine="0"/>
        <w:jc w:val="both"/>
        <w:rPr>
          <w:sz w:val="28"/>
        </w:rPr>
      </w:pPr>
      <w:r>
        <w:rPr>
          <w:sz w:val="28"/>
        </w:rPr>
        <w:t>Возникновение образовательных отношений в связи с приемом лица 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 на обучение по дополнительным образовательным 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оформляется в соответствии с законодательством Российской Федерации 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Учреждения.</w:t>
      </w:r>
    </w:p>
    <w:p w:rsidR="00D35563" w:rsidRDefault="000E5F8F">
      <w:pPr>
        <w:pStyle w:val="a4"/>
        <w:numPr>
          <w:ilvl w:val="1"/>
          <w:numId w:val="4"/>
        </w:numPr>
        <w:tabs>
          <w:tab w:val="left" w:pos="764"/>
        </w:tabs>
        <w:spacing w:before="124"/>
        <w:ind w:right="108" w:firstLine="0"/>
        <w:jc w:val="both"/>
        <w:rPr>
          <w:sz w:val="28"/>
        </w:rPr>
      </w:pPr>
      <w:r>
        <w:rPr>
          <w:sz w:val="28"/>
        </w:rPr>
        <w:t>Права и обязанности учащегося, предусмотренные 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7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возникают у лица, принятого на обучение с даты, указанной в приказе о</w:t>
      </w:r>
      <w:r>
        <w:rPr>
          <w:spacing w:val="1"/>
          <w:sz w:val="28"/>
        </w:rPr>
        <w:t xml:space="preserve"> </w:t>
      </w:r>
      <w:r>
        <w:rPr>
          <w:sz w:val="28"/>
        </w:rPr>
        <w:t>зачислении лица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обучение.</w:t>
      </w:r>
    </w:p>
    <w:p w:rsidR="00D35563" w:rsidRDefault="000E5F8F">
      <w:pPr>
        <w:pStyle w:val="a4"/>
        <w:numPr>
          <w:ilvl w:val="1"/>
          <w:numId w:val="4"/>
        </w:numPr>
        <w:tabs>
          <w:tab w:val="left" w:pos="682"/>
        </w:tabs>
        <w:ind w:right="109" w:firstLine="0"/>
        <w:jc w:val="both"/>
        <w:rPr>
          <w:sz w:val="28"/>
        </w:rPr>
      </w:pPr>
      <w:r>
        <w:rPr>
          <w:sz w:val="28"/>
        </w:rPr>
        <w:t>Списочный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директора.</w:t>
      </w:r>
      <w:r>
        <w:rPr>
          <w:spacing w:val="1"/>
          <w:sz w:val="28"/>
        </w:rPr>
        <w:t xml:space="preserve"> </w:t>
      </w:r>
      <w:r>
        <w:rPr>
          <w:sz w:val="28"/>
        </w:rPr>
        <w:t>Контингент обучающихся в ДЮЦ определяется один раз в год, на начало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"/>
          <w:sz w:val="28"/>
        </w:rPr>
        <w:t xml:space="preserve"> </w:t>
      </w:r>
      <w:r>
        <w:rPr>
          <w:sz w:val="28"/>
        </w:rPr>
        <w:t>года.</w:t>
      </w:r>
    </w:p>
    <w:p w:rsidR="00D35563" w:rsidRDefault="00D35563">
      <w:pPr>
        <w:jc w:val="both"/>
        <w:rPr>
          <w:sz w:val="28"/>
        </w:rPr>
        <w:sectPr w:rsidR="00D35563">
          <w:pgSz w:w="11900" w:h="16840"/>
          <w:pgMar w:top="1060" w:right="740" w:bottom="280" w:left="1600" w:header="720" w:footer="720" w:gutter="0"/>
          <w:cols w:space="720"/>
        </w:sectPr>
      </w:pPr>
    </w:p>
    <w:p w:rsidR="00D35563" w:rsidRDefault="000E5F8F">
      <w:pPr>
        <w:pStyle w:val="1"/>
        <w:numPr>
          <w:ilvl w:val="0"/>
          <w:numId w:val="7"/>
        </w:numPr>
        <w:tabs>
          <w:tab w:val="left" w:pos="2348"/>
        </w:tabs>
        <w:ind w:left="2348"/>
        <w:jc w:val="both"/>
      </w:pPr>
      <w:r>
        <w:lastRenderedPageBreak/>
        <w:t>Изменение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отношений</w:t>
      </w:r>
    </w:p>
    <w:p w:rsidR="00D35563" w:rsidRDefault="000E5F8F">
      <w:pPr>
        <w:pStyle w:val="a4"/>
        <w:numPr>
          <w:ilvl w:val="1"/>
          <w:numId w:val="3"/>
        </w:numPr>
        <w:tabs>
          <w:tab w:val="left" w:pos="658"/>
        </w:tabs>
        <w:ind w:right="104" w:firstLine="0"/>
        <w:jc w:val="both"/>
        <w:rPr>
          <w:sz w:val="28"/>
        </w:rPr>
      </w:pPr>
      <w:r>
        <w:rPr>
          <w:sz w:val="28"/>
        </w:rPr>
        <w:t>Образовательные отношения изменяются в случае изменения 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повлекшего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71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осуществляющей образовательную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:rsidR="00D35563" w:rsidRDefault="000E5F8F">
      <w:pPr>
        <w:pStyle w:val="a4"/>
        <w:numPr>
          <w:ilvl w:val="1"/>
          <w:numId w:val="3"/>
        </w:numPr>
        <w:tabs>
          <w:tab w:val="left" w:pos="648"/>
        </w:tabs>
        <w:spacing w:before="124"/>
        <w:ind w:right="108" w:firstLine="0"/>
        <w:jc w:val="both"/>
        <w:rPr>
          <w:sz w:val="28"/>
        </w:rPr>
      </w:pPr>
      <w:r>
        <w:rPr>
          <w:sz w:val="28"/>
        </w:rPr>
        <w:t>Образовательные отношения могут быть изменены как по инициативе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несовершеннолетнего обучающегося по его заявлению в письменной форме,</w:t>
      </w:r>
      <w:r>
        <w:rPr>
          <w:spacing w:val="1"/>
          <w:sz w:val="28"/>
        </w:rPr>
        <w:t xml:space="preserve"> </w:t>
      </w:r>
      <w:r>
        <w:rPr>
          <w:sz w:val="28"/>
        </w:rPr>
        <w:t>так и</w:t>
      </w:r>
      <w:r>
        <w:rPr>
          <w:spacing w:val="-1"/>
          <w:sz w:val="28"/>
        </w:rPr>
        <w:t xml:space="preserve"> </w:t>
      </w:r>
      <w:r>
        <w:rPr>
          <w:sz w:val="28"/>
        </w:rPr>
        <w:t>по инициативе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Учреждения.</w:t>
      </w:r>
    </w:p>
    <w:p w:rsidR="00D35563" w:rsidRDefault="000E5F8F">
      <w:pPr>
        <w:pStyle w:val="a4"/>
        <w:numPr>
          <w:ilvl w:val="1"/>
          <w:numId w:val="3"/>
        </w:numPr>
        <w:tabs>
          <w:tab w:val="left" w:pos="604"/>
        </w:tabs>
        <w:spacing w:before="127"/>
        <w:ind w:right="113" w:firstLine="0"/>
        <w:jc w:val="both"/>
        <w:rPr>
          <w:sz w:val="28"/>
        </w:rPr>
      </w:pPr>
      <w:r>
        <w:rPr>
          <w:sz w:val="28"/>
        </w:rPr>
        <w:t>Основанием для изменения образовательных отношений является приказ</w:t>
      </w:r>
      <w:r>
        <w:rPr>
          <w:spacing w:val="-67"/>
          <w:sz w:val="28"/>
        </w:rPr>
        <w:t xml:space="preserve"> </w:t>
      </w:r>
      <w:r>
        <w:rPr>
          <w:sz w:val="28"/>
        </w:rPr>
        <w:t>директора Учреждения.</w:t>
      </w:r>
    </w:p>
    <w:p w:rsidR="00D35563" w:rsidRDefault="000E5F8F">
      <w:pPr>
        <w:pStyle w:val="a4"/>
        <w:numPr>
          <w:ilvl w:val="1"/>
          <w:numId w:val="3"/>
        </w:numPr>
        <w:tabs>
          <w:tab w:val="left" w:pos="604"/>
        </w:tabs>
        <w:spacing w:before="124"/>
        <w:ind w:right="106" w:firstLine="0"/>
        <w:jc w:val="both"/>
        <w:rPr>
          <w:sz w:val="28"/>
        </w:rPr>
      </w:pPr>
      <w:r>
        <w:rPr>
          <w:sz w:val="28"/>
        </w:rPr>
        <w:t>Права и обязанности учащегося, предусмотренные законодательством об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 локальными нормативными актами Учреждения,</w:t>
      </w:r>
      <w:r>
        <w:rPr>
          <w:spacing w:val="70"/>
          <w:sz w:val="28"/>
        </w:rPr>
        <w:t xml:space="preserve"> </w:t>
      </w:r>
      <w:r>
        <w:rPr>
          <w:sz w:val="28"/>
        </w:rPr>
        <w:t>изменяются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даты</w:t>
      </w:r>
      <w:r>
        <w:rPr>
          <w:spacing w:val="-1"/>
          <w:sz w:val="28"/>
        </w:rPr>
        <w:t xml:space="preserve"> </w:t>
      </w:r>
      <w:r>
        <w:rPr>
          <w:sz w:val="28"/>
        </w:rPr>
        <w:t>издания</w:t>
      </w:r>
      <w:r>
        <w:rPr>
          <w:spacing w:val="-3"/>
          <w:sz w:val="28"/>
        </w:rPr>
        <w:t xml:space="preserve"> </w:t>
      </w:r>
      <w:r>
        <w:rPr>
          <w:sz w:val="28"/>
        </w:rPr>
        <w:t>распорядительного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акта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иной</w:t>
      </w:r>
      <w:r>
        <w:rPr>
          <w:spacing w:val="-4"/>
          <w:sz w:val="28"/>
        </w:rPr>
        <w:t xml:space="preserve"> </w:t>
      </w:r>
      <w:r>
        <w:rPr>
          <w:sz w:val="28"/>
        </w:rPr>
        <w:t>указанной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нем</w:t>
      </w:r>
      <w:r>
        <w:rPr>
          <w:spacing w:val="-3"/>
          <w:sz w:val="28"/>
        </w:rPr>
        <w:t xml:space="preserve"> </w:t>
      </w:r>
      <w:r>
        <w:rPr>
          <w:sz w:val="28"/>
        </w:rPr>
        <w:t>даты.</w:t>
      </w:r>
    </w:p>
    <w:p w:rsidR="00D35563" w:rsidRDefault="00D35563">
      <w:pPr>
        <w:pStyle w:val="a3"/>
        <w:spacing w:before="0"/>
        <w:ind w:left="0"/>
        <w:jc w:val="left"/>
        <w:rPr>
          <w:sz w:val="30"/>
        </w:rPr>
      </w:pPr>
    </w:p>
    <w:p w:rsidR="00D35563" w:rsidRDefault="000E5F8F">
      <w:pPr>
        <w:pStyle w:val="1"/>
        <w:numPr>
          <w:ilvl w:val="0"/>
          <w:numId w:val="7"/>
        </w:numPr>
        <w:tabs>
          <w:tab w:val="left" w:pos="2156"/>
        </w:tabs>
        <w:spacing w:before="227"/>
        <w:ind w:left="2156"/>
        <w:jc w:val="left"/>
      </w:pPr>
      <w:r>
        <w:t>Прекращение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отношений</w:t>
      </w:r>
    </w:p>
    <w:p w:rsidR="00D35563" w:rsidRDefault="000E5F8F">
      <w:pPr>
        <w:pStyle w:val="a4"/>
        <w:numPr>
          <w:ilvl w:val="1"/>
          <w:numId w:val="2"/>
        </w:numPr>
        <w:tabs>
          <w:tab w:val="left" w:pos="716"/>
        </w:tabs>
        <w:ind w:right="107" w:firstLine="0"/>
        <w:rPr>
          <w:sz w:val="28"/>
        </w:rPr>
      </w:pPr>
      <w:r>
        <w:rPr>
          <w:sz w:val="28"/>
        </w:rPr>
        <w:t>Образовательные</w:t>
      </w:r>
      <w:r>
        <w:rPr>
          <w:spacing w:val="46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44"/>
          <w:sz w:val="28"/>
        </w:rPr>
        <w:t xml:space="preserve"> </w:t>
      </w:r>
      <w:r>
        <w:rPr>
          <w:sz w:val="28"/>
        </w:rPr>
        <w:t>прекращаются</w:t>
      </w:r>
      <w:r>
        <w:rPr>
          <w:spacing w:val="44"/>
          <w:sz w:val="28"/>
        </w:rPr>
        <w:t xml:space="preserve"> </w:t>
      </w:r>
      <w:r>
        <w:rPr>
          <w:sz w:val="28"/>
        </w:rPr>
        <w:t>в</w:t>
      </w:r>
      <w:r>
        <w:rPr>
          <w:spacing w:val="45"/>
          <w:sz w:val="28"/>
        </w:rPr>
        <w:t xml:space="preserve"> </w:t>
      </w:r>
      <w:r>
        <w:rPr>
          <w:sz w:val="28"/>
        </w:rPr>
        <w:t>связи</w:t>
      </w:r>
      <w:r>
        <w:rPr>
          <w:spacing w:val="45"/>
          <w:sz w:val="28"/>
        </w:rPr>
        <w:t xml:space="preserve"> </w:t>
      </w:r>
      <w:r>
        <w:rPr>
          <w:sz w:val="28"/>
        </w:rPr>
        <w:t>с</w:t>
      </w:r>
      <w:r>
        <w:rPr>
          <w:spacing w:val="45"/>
          <w:sz w:val="28"/>
        </w:rPr>
        <w:t xml:space="preserve"> </w:t>
      </w:r>
      <w:r>
        <w:rPr>
          <w:sz w:val="28"/>
        </w:rPr>
        <w:t>отчислением</w:t>
      </w:r>
      <w:r>
        <w:rPr>
          <w:spacing w:val="-67"/>
          <w:sz w:val="28"/>
        </w:rPr>
        <w:t xml:space="preserve"> </w:t>
      </w:r>
      <w:r>
        <w:rPr>
          <w:sz w:val="28"/>
        </w:rPr>
        <w:t>учащегося из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Учреждения:</w:t>
      </w:r>
    </w:p>
    <w:p w:rsidR="00D35563" w:rsidRDefault="000E5F8F">
      <w:pPr>
        <w:pStyle w:val="a4"/>
        <w:numPr>
          <w:ilvl w:val="0"/>
          <w:numId w:val="1"/>
        </w:numPr>
        <w:tabs>
          <w:tab w:val="left" w:pos="524"/>
        </w:tabs>
        <w:spacing w:before="124"/>
        <w:ind w:left="524"/>
        <w:jc w:val="left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связи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получением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(завершением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обучения);</w:t>
      </w:r>
    </w:p>
    <w:p w:rsidR="00D35563" w:rsidRDefault="000E5F8F">
      <w:pPr>
        <w:pStyle w:val="a4"/>
        <w:numPr>
          <w:ilvl w:val="0"/>
          <w:numId w:val="1"/>
        </w:numPr>
        <w:tabs>
          <w:tab w:val="left" w:pos="677"/>
          <w:tab w:val="left" w:pos="678"/>
          <w:tab w:val="left" w:pos="2087"/>
          <w:tab w:val="left" w:pos="2668"/>
          <w:tab w:val="left" w:pos="4446"/>
          <w:tab w:val="left" w:pos="6601"/>
          <w:tab w:val="left" w:pos="9168"/>
        </w:tabs>
        <w:ind w:right="106" w:firstLine="0"/>
        <w:jc w:val="left"/>
        <w:rPr>
          <w:sz w:val="28"/>
        </w:rPr>
      </w:pPr>
      <w:r>
        <w:rPr>
          <w:sz w:val="28"/>
        </w:rPr>
        <w:t>досрочно</w:t>
      </w:r>
      <w:r>
        <w:rPr>
          <w:sz w:val="28"/>
        </w:rPr>
        <w:tab/>
        <w:t>по</w:t>
      </w:r>
      <w:r>
        <w:rPr>
          <w:sz w:val="28"/>
        </w:rPr>
        <w:tab/>
        <w:t>основаниям,</w:t>
      </w:r>
      <w:r>
        <w:rPr>
          <w:sz w:val="28"/>
        </w:rPr>
        <w:tab/>
        <w:t>установленным</w:t>
      </w:r>
      <w:r>
        <w:rPr>
          <w:sz w:val="28"/>
        </w:rPr>
        <w:tab/>
        <w:t>законодательством</w:t>
      </w:r>
      <w:r>
        <w:rPr>
          <w:sz w:val="28"/>
        </w:rPr>
        <w:tab/>
      </w:r>
      <w:r>
        <w:rPr>
          <w:spacing w:val="-2"/>
          <w:sz w:val="28"/>
        </w:rPr>
        <w:t>об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образовании.</w:t>
      </w:r>
    </w:p>
    <w:p w:rsidR="00D35563" w:rsidRDefault="000E5F8F">
      <w:pPr>
        <w:pStyle w:val="a4"/>
        <w:numPr>
          <w:ilvl w:val="1"/>
          <w:numId w:val="2"/>
        </w:numPr>
        <w:tabs>
          <w:tab w:val="left" w:pos="739"/>
          <w:tab w:val="left" w:pos="740"/>
          <w:tab w:val="left" w:pos="3045"/>
          <w:tab w:val="left" w:pos="4577"/>
          <w:tab w:val="left" w:pos="5486"/>
          <w:tab w:val="left" w:pos="6281"/>
          <w:tab w:val="left" w:pos="7989"/>
          <w:tab w:val="left" w:pos="9320"/>
        </w:tabs>
        <w:ind w:right="104" w:firstLine="0"/>
        <w:rPr>
          <w:sz w:val="28"/>
        </w:rPr>
      </w:pPr>
      <w:r>
        <w:rPr>
          <w:sz w:val="28"/>
        </w:rPr>
        <w:t>Образовательные</w:t>
      </w:r>
      <w:r>
        <w:rPr>
          <w:sz w:val="28"/>
        </w:rPr>
        <w:tab/>
        <w:t>отношения</w:t>
      </w:r>
      <w:r>
        <w:rPr>
          <w:sz w:val="28"/>
        </w:rPr>
        <w:tab/>
        <w:t>могут</w:t>
      </w:r>
      <w:r>
        <w:rPr>
          <w:sz w:val="28"/>
        </w:rPr>
        <w:tab/>
        <w:t>быть</w:t>
      </w:r>
      <w:r>
        <w:rPr>
          <w:sz w:val="28"/>
        </w:rPr>
        <w:tab/>
        <w:t>прекращены</w:t>
      </w:r>
      <w:r>
        <w:rPr>
          <w:sz w:val="28"/>
        </w:rPr>
        <w:tab/>
        <w:t>досрочно</w:t>
      </w:r>
      <w:r>
        <w:rPr>
          <w:sz w:val="28"/>
        </w:rPr>
        <w:tab/>
      </w:r>
      <w:r>
        <w:rPr>
          <w:spacing w:val="-3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2"/>
          <w:sz w:val="28"/>
        </w:rPr>
        <w:t xml:space="preserve"> </w:t>
      </w:r>
      <w:r>
        <w:rPr>
          <w:sz w:val="28"/>
        </w:rPr>
        <w:t>случаях:</w:t>
      </w:r>
    </w:p>
    <w:p w:rsidR="00D35563" w:rsidRDefault="000E5F8F">
      <w:pPr>
        <w:pStyle w:val="a4"/>
        <w:numPr>
          <w:ilvl w:val="0"/>
          <w:numId w:val="1"/>
        </w:numPr>
        <w:tabs>
          <w:tab w:val="left" w:pos="454"/>
        </w:tabs>
        <w:spacing w:before="124"/>
        <w:ind w:left="454" w:hanging="350"/>
        <w:rPr>
          <w:sz w:val="28"/>
        </w:rPr>
      </w:pPr>
      <w:r>
        <w:rPr>
          <w:sz w:val="28"/>
        </w:rPr>
        <w:t>изменение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формы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обучения;</w:t>
      </w:r>
    </w:p>
    <w:p w:rsidR="00D35563" w:rsidRDefault="000E5F8F">
      <w:pPr>
        <w:pStyle w:val="a4"/>
        <w:numPr>
          <w:ilvl w:val="0"/>
          <w:numId w:val="1"/>
        </w:numPr>
        <w:tabs>
          <w:tab w:val="left" w:pos="454"/>
        </w:tabs>
        <w:ind w:left="454" w:hanging="350"/>
        <w:rPr>
          <w:sz w:val="28"/>
        </w:rPr>
      </w:pPr>
      <w:r>
        <w:rPr>
          <w:sz w:val="28"/>
        </w:rPr>
        <w:t>переводом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59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другое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6"/>
          <w:sz w:val="28"/>
        </w:rPr>
        <w:t xml:space="preserve"> </w:t>
      </w:r>
      <w:r>
        <w:rPr>
          <w:sz w:val="28"/>
        </w:rPr>
        <w:t>подготовки,</w:t>
      </w:r>
    </w:p>
    <w:p w:rsidR="00D35563" w:rsidRDefault="000E5F8F">
      <w:pPr>
        <w:pStyle w:val="a4"/>
        <w:numPr>
          <w:ilvl w:val="0"/>
          <w:numId w:val="1"/>
        </w:numPr>
        <w:tabs>
          <w:tab w:val="left" w:pos="454"/>
        </w:tabs>
        <w:spacing w:before="124"/>
        <w:ind w:left="454" w:hanging="350"/>
        <w:rPr>
          <w:sz w:val="28"/>
        </w:rPr>
      </w:pPr>
      <w:r>
        <w:rPr>
          <w:sz w:val="28"/>
        </w:rPr>
        <w:t>переводом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обучение,</w:t>
      </w:r>
      <w:r>
        <w:rPr>
          <w:spacing w:val="63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индивидуальному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-4"/>
          <w:sz w:val="28"/>
        </w:rPr>
        <w:t xml:space="preserve"> </w:t>
      </w:r>
      <w:r>
        <w:rPr>
          <w:sz w:val="28"/>
        </w:rPr>
        <w:t>плану;</w:t>
      </w:r>
    </w:p>
    <w:p w:rsidR="00D35563" w:rsidRDefault="000E5F8F">
      <w:pPr>
        <w:pStyle w:val="a4"/>
        <w:numPr>
          <w:ilvl w:val="0"/>
          <w:numId w:val="1"/>
        </w:numPr>
        <w:tabs>
          <w:tab w:val="left" w:pos="564"/>
        </w:tabs>
        <w:ind w:right="104" w:firstLine="0"/>
        <w:rPr>
          <w:sz w:val="28"/>
        </w:rPr>
      </w:pPr>
      <w:r>
        <w:rPr>
          <w:sz w:val="28"/>
        </w:rPr>
        <w:t>изменение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соответствующим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программам;</w:t>
      </w:r>
    </w:p>
    <w:p w:rsidR="00D35563" w:rsidRDefault="000E5F8F">
      <w:pPr>
        <w:pStyle w:val="a4"/>
        <w:numPr>
          <w:ilvl w:val="0"/>
          <w:numId w:val="1"/>
        </w:numPr>
        <w:tabs>
          <w:tab w:val="left" w:pos="494"/>
        </w:tabs>
        <w:spacing w:before="124"/>
        <w:ind w:right="109" w:firstLine="0"/>
        <w:rPr>
          <w:sz w:val="28"/>
        </w:rPr>
      </w:pPr>
      <w:r>
        <w:rPr>
          <w:sz w:val="28"/>
        </w:rPr>
        <w:t>по инициативе обучающегося или родителей (законных 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 для продолжения освоения дополнительных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другое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учреждение.</w:t>
      </w:r>
    </w:p>
    <w:p w:rsidR="00D35563" w:rsidRDefault="00D35563">
      <w:pPr>
        <w:jc w:val="both"/>
        <w:rPr>
          <w:sz w:val="28"/>
        </w:rPr>
        <w:sectPr w:rsidR="00D35563">
          <w:pgSz w:w="11900" w:h="16840"/>
          <w:pgMar w:top="1060" w:right="740" w:bottom="280" w:left="1600" w:header="720" w:footer="720" w:gutter="0"/>
          <w:cols w:space="720"/>
        </w:sectPr>
      </w:pPr>
    </w:p>
    <w:p w:rsidR="00D35563" w:rsidRDefault="000E5F8F">
      <w:pPr>
        <w:pStyle w:val="a4"/>
        <w:numPr>
          <w:ilvl w:val="0"/>
          <w:numId w:val="1"/>
        </w:numPr>
        <w:tabs>
          <w:tab w:val="left" w:pos="564"/>
        </w:tabs>
        <w:spacing w:before="74"/>
        <w:ind w:right="106" w:firstLine="0"/>
        <w:rPr>
          <w:sz w:val="28"/>
        </w:rPr>
      </w:pPr>
      <w:r>
        <w:rPr>
          <w:sz w:val="28"/>
        </w:rPr>
        <w:lastRenderedPageBreak/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обучающемуся,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достигшему возраста пятнадцати лет, отчисления как меры дисциплинарного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взыскания,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 программам обязанностей по добросовестному освоению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3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1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1"/>
          <w:sz w:val="28"/>
        </w:rPr>
        <w:t xml:space="preserve"> </w:t>
      </w:r>
      <w:r>
        <w:rPr>
          <w:sz w:val="28"/>
        </w:rPr>
        <w:t>плана;</w:t>
      </w:r>
    </w:p>
    <w:p w:rsidR="00D35563" w:rsidRDefault="000E5F8F">
      <w:pPr>
        <w:pStyle w:val="a4"/>
        <w:numPr>
          <w:ilvl w:val="0"/>
          <w:numId w:val="1"/>
        </w:numPr>
        <w:tabs>
          <w:tab w:val="left" w:pos="470"/>
        </w:tabs>
        <w:spacing w:before="0"/>
        <w:ind w:right="107" w:firstLine="0"/>
        <w:rPr>
          <w:sz w:val="28"/>
        </w:rPr>
      </w:pPr>
      <w:r>
        <w:rPr>
          <w:sz w:val="28"/>
        </w:rPr>
        <w:t>а также в случае установления нарушения порядка приема в Учреждение,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повлекшего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вине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незаконное</w:t>
      </w:r>
      <w:r>
        <w:rPr>
          <w:spacing w:val="-6"/>
          <w:sz w:val="28"/>
        </w:rPr>
        <w:t xml:space="preserve"> </w:t>
      </w:r>
      <w:r>
        <w:rPr>
          <w:sz w:val="28"/>
        </w:rPr>
        <w:t>зачисление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Учреждение.</w:t>
      </w:r>
    </w:p>
    <w:p w:rsidR="00D35563" w:rsidRDefault="000E5F8F">
      <w:pPr>
        <w:pStyle w:val="a4"/>
        <w:numPr>
          <w:ilvl w:val="0"/>
          <w:numId w:val="1"/>
        </w:numPr>
        <w:tabs>
          <w:tab w:val="left" w:pos="484"/>
        </w:tabs>
        <w:ind w:right="106" w:firstLine="0"/>
        <w:rPr>
          <w:sz w:val="28"/>
        </w:rPr>
      </w:pPr>
      <w:r>
        <w:rPr>
          <w:sz w:val="28"/>
        </w:rPr>
        <w:t>по обстоятельствам, не зависящим от воли обучающегося или 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 в</w:t>
      </w:r>
      <w:r>
        <w:rPr>
          <w:spacing w:val="-2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 в</w:t>
      </w:r>
      <w:r>
        <w:rPr>
          <w:spacing w:val="-2"/>
          <w:sz w:val="28"/>
        </w:rPr>
        <w:t xml:space="preserve"> </w:t>
      </w:r>
      <w:r>
        <w:rPr>
          <w:sz w:val="28"/>
        </w:rPr>
        <w:t>случае ликвидации</w:t>
      </w:r>
      <w:r>
        <w:rPr>
          <w:spacing w:val="-2"/>
          <w:sz w:val="28"/>
        </w:rPr>
        <w:t xml:space="preserve"> </w:t>
      </w:r>
      <w:r>
        <w:rPr>
          <w:sz w:val="28"/>
        </w:rPr>
        <w:t>Учреждения.</w:t>
      </w:r>
    </w:p>
    <w:p w:rsidR="00D35563" w:rsidRDefault="000E5F8F">
      <w:pPr>
        <w:pStyle w:val="a4"/>
        <w:numPr>
          <w:ilvl w:val="1"/>
          <w:numId w:val="2"/>
        </w:numPr>
        <w:tabs>
          <w:tab w:val="left" w:pos="688"/>
        </w:tabs>
        <w:spacing w:before="125"/>
        <w:ind w:right="108" w:firstLine="0"/>
        <w:jc w:val="both"/>
        <w:rPr>
          <w:sz w:val="28"/>
        </w:rPr>
      </w:pPr>
      <w:r>
        <w:rPr>
          <w:sz w:val="28"/>
        </w:rPr>
        <w:t>Досрочное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 (родителей (законных представителей) несовершеннолетнего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обучающегося) не влечет за собой каких-либо дополнительных,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материальных,</w:t>
      </w:r>
      <w:r>
        <w:rPr>
          <w:spacing w:val="-2"/>
          <w:sz w:val="28"/>
        </w:rPr>
        <w:t xml:space="preserve"> </w:t>
      </w:r>
      <w:r>
        <w:rPr>
          <w:sz w:val="28"/>
        </w:rPr>
        <w:t>обязательств</w:t>
      </w:r>
      <w:r>
        <w:rPr>
          <w:spacing w:val="2"/>
          <w:sz w:val="28"/>
        </w:rPr>
        <w:t xml:space="preserve"> </w:t>
      </w:r>
      <w:r>
        <w:rPr>
          <w:sz w:val="28"/>
        </w:rPr>
        <w:t>перед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Учреждением.</w:t>
      </w:r>
    </w:p>
    <w:p w:rsidR="00D35563" w:rsidRDefault="000E5F8F">
      <w:pPr>
        <w:pStyle w:val="a4"/>
        <w:numPr>
          <w:ilvl w:val="1"/>
          <w:numId w:val="2"/>
        </w:numPr>
        <w:tabs>
          <w:tab w:val="left" w:pos="700"/>
        </w:tabs>
        <w:ind w:right="106" w:firstLine="0"/>
        <w:jc w:val="both"/>
        <w:rPr>
          <w:sz w:val="28"/>
        </w:rPr>
      </w:pPr>
      <w:r>
        <w:rPr>
          <w:sz w:val="28"/>
        </w:rPr>
        <w:t>Основанием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 об отчислении обучающегося из Учреждения. Права и 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 нормативными актами Учреждения, прекращаются с даты его</w:t>
      </w:r>
      <w:r>
        <w:rPr>
          <w:spacing w:val="1"/>
          <w:sz w:val="28"/>
        </w:rPr>
        <w:t xml:space="preserve"> </w:t>
      </w:r>
      <w:r>
        <w:rPr>
          <w:sz w:val="28"/>
        </w:rPr>
        <w:t>отчисления из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Учреждения.</w:t>
      </w:r>
    </w:p>
    <w:p w:rsidR="00D35563" w:rsidRDefault="00D35563">
      <w:pPr>
        <w:pStyle w:val="a3"/>
        <w:spacing w:before="0"/>
        <w:ind w:left="0"/>
        <w:jc w:val="left"/>
        <w:rPr>
          <w:sz w:val="30"/>
        </w:rPr>
      </w:pPr>
    </w:p>
    <w:p w:rsidR="00D35563" w:rsidRDefault="000E5F8F">
      <w:pPr>
        <w:pStyle w:val="a3"/>
        <w:spacing w:before="227"/>
      </w:pPr>
      <w:r>
        <w:t>Срок</w:t>
      </w:r>
      <w:r>
        <w:rPr>
          <w:spacing w:val="-4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положения</w:t>
      </w:r>
      <w:r w:rsidR="003D0793">
        <w:t>:</w:t>
      </w:r>
      <w:r>
        <w:rPr>
          <w:spacing w:val="-5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принятия</w:t>
      </w:r>
      <w:r>
        <w:rPr>
          <w:spacing w:val="-4"/>
        </w:rPr>
        <w:t xml:space="preserve"> </w:t>
      </w:r>
      <w:r>
        <w:t>нового.</w:t>
      </w:r>
    </w:p>
    <w:sectPr w:rsidR="00D35563">
      <w:pgSz w:w="11900" w:h="16840"/>
      <w:pgMar w:top="106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C041A"/>
    <w:multiLevelType w:val="hybridMultilevel"/>
    <w:tmpl w:val="277E5DC4"/>
    <w:lvl w:ilvl="0" w:tplc="C1AC8330">
      <w:numFmt w:val="bullet"/>
      <w:lvlText w:val="—"/>
      <w:lvlJc w:val="left"/>
      <w:pPr>
        <w:ind w:left="104" w:hanging="4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27C9BAC">
      <w:numFmt w:val="bullet"/>
      <w:lvlText w:val="•"/>
      <w:lvlJc w:val="left"/>
      <w:pPr>
        <w:ind w:left="1046" w:hanging="420"/>
      </w:pPr>
      <w:rPr>
        <w:rFonts w:hint="default"/>
        <w:lang w:val="ru-RU" w:eastAsia="en-US" w:bidi="ar-SA"/>
      </w:rPr>
    </w:lvl>
    <w:lvl w:ilvl="2" w:tplc="BCFA7C8A">
      <w:numFmt w:val="bullet"/>
      <w:lvlText w:val="•"/>
      <w:lvlJc w:val="left"/>
      <w:pPr>
        <w:ind w:left="1992" w:hanging="420"/>
      </w:pPr>
      <w:rPr>
        <w:rFonts w:hint="default"/>
        <w:lang w:val="ru-RU" w:eastAsia="en-US" w:bidi="ar-SA"/>
      </w:rPr>
    </w:lvl>
    <w:lvl w:ilvl="3" w:tplc="413E6FE4">
      <w:numFmt w:val="bullet"/>
      <w:lvlText w:val="•"/>
      <w:lvlJc w:val="left"/>
      <w:pPr>
        <w:ind w:left="2938" w:hanging="420"/>
      </w:pPr>
      <w:rPr>
        <w:rFonts w:hint="default"/>
        <w:lang w:val="ru-RU" w:eastAsia="en-US" w:bidi="ar-SA"/>
      </w:rPr>
    </w:lvl>
    <w:lvl w:ilvl="4" w:tplc="0D70F0D4">
      <w:numFmt w:val="bullet"/>
      <w:lvlText w:val="•"/>
      <w:lvlJc w:val="left"/>
      <w:pPr>
        <w:ind w:left="3884" w:hanging="420"/>
      </w:pPr>
      <w:rPr>
        <w:rFonts w:hint="default"/>
        <w:lang w:val="ru-RU" w:eastAsia="en-US" w:bidi="ar-SA"/>
      </w:rPr>
    </w:lvl>
    <w:lvl w:ilvl="5" w:tplc="A5F64FD8">
      <w:numFmt w:val="bullet"/>
      <w:lvlText w:val="•"/>
      <w:lvlJc w:val="left"/>
      <w:pPr>
        <w:ind w:left="4830" w:hanging="420"/>
      </w:pPr>
      <w:rPr>
        <w:rFonts w:hint="default"/>
        <w:lang w:val="ru-RU" w:eastAsia="en-US" w:bidi="ar-SA"/>
      </w:rPr>
    </w:lvl>
    <w:lvl w:ilvl="6" w:tplc="9D44E558">
      <w:numFmt w:val="bullet"/>
      <w:lvlText w:val="•"/>
      <w:lvlJc w:val="left"/>
      <w:pPr>
        <w:ind w:left="5776" w:hanging="420"/>
      </w:pPr>
      <w:rPr>
        <w:rFonts w:hint="default"/>
        <w:lang w:val="ru-RU" w:eastAsia="en-US" w:bidi="ar-SA"/>
      </w:rPr>
    </w:lvl>
    <w:lvl w:ilvl="7" w:tplc="028E655C">
      <w:numFmt w:val="bullet"/>
      <w:lvlText w:val="•"/>
      <w:lvlJc w:val="left"/>
      <w:pPr>
        <w:ind w:left="6722" w:hanging="420"/>
      </w:pPr>
      <w:rPr>
        <w:rFonts w:hint="default"/>
        <w:lang w:val="ru-RU" w:eastAsia="en-US" w:bidi="ar-SA"/>
      </w:rPr>
    </w:lvl>
    <w:lvl w:ilvl="8" w:tplc="FABC9630">
      <w:numFmt w:val="bullet"/>
      <w:lvlText w:val="•"/>
      <w:lvlJc w:val="left"/>
      <w:pPr>
        <w:ind w:left="7668" w:hanging="420"/>
      </w:pPr>
      <w:rPr>
        <w:rFonts w:hint="default"/>
        <w:lang w:val="ru-RU" w:eastAsia="en-US" w:bidi="ar-SA"/>
      </w:rPr>
    </w:lvl>
  </w:abstractNum>
  <w:abstractNum w:abstractNumId="1" w15:restartNumberingAfterBreak="0">
    <w:nsid w:val="092506F7"/>
    <w:multiLevelType w:val="hybridMultilevel"/>
    <w:tmpl w:val="CCCEB9DE"/>
    <w:lvl w:ilvl="0" w:tplc="2AD20948">
      <w:start w:val="1"/>
      <w:numFmt w:val="decimal"/>
      <w:lvlText w:val="%1."/>
      <w:lvlJc w:val="left"/>
      <w:pPr>
        <w:ind w:left="3746" w:hanging="2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4AE83990">
      <w:numFmt w:val="bullet"/>
      <w:lvlText w:val="•"/>
      <w:lvlJc w:val="left"/>
      <w:pPr>
        <w:ind w:left="4322" w:hanging="280"/>
      </w:pPr>
      <w:rPr>
        <w:rFonts w:hint="default"/>
        <w:lang w:val="ru-RU" w:eastAsia="en-US" w:bidi="ar-SA"/>
      </w:rPr>
    </w:lvl>
    <w:lvl w:ilvl="2" w:tplc="CBE6DB96">
      <w:numFmt w:val="bullet"/>
      <w:lvlText w:val="•"/>
      <w:lvlJc w:val="left"/>
      <w:pPr>
        <w:ind w:left="4904" w:hanging="280"/>
      </w:pPr>
      <w:rPr>
        <w:rFonts w:hint="default"/>
        <w:lang w:val="ru-RU" w:eastAsia="en-US" w:bidi="ar-SA"/>
      </w:rPr>
    </w:lvl>
    <w:lvl w:ilvl="3" w:tplc="C5B42ED8">
      <w:numFmt w:val="bullet"/>
      <w:lvlText w:val="•"/>
      <w:lvlJc w:val="left"/>
      <w:pPr>
        <w:ind w:left="5486" w:hanging="280"/>
      </w:pPr>
      <w:rPr>
        <w:rFonts w:hint="default"/>
        <w:lang w:val="ru-RU" w:eastAsia="en-US" w:bidi="ar-SA"/>
      </w:rPr>
    </w:lvl>
    <w:lvl w:ilvl="4" w:tplc="764826CE">
      <w:numFmt w:val="bullet"/>
      <w:lvlText w:val="•"/>
      <w:lvlJc w:val="left"/>
      <w:pPr>
        <w:ind w:left="6068" w:hanging="280"/>
      </w:pPr>
      <w:rPr>
        <w:rFonts w:hint="default"/>
        <w:lang w:val="ru-RU" w:eastAsia="en-US" w:bidi="ar-SA"/>
      </w:rPr>
    </w:lvl>
    <w:lvl w:ilvl="5" w:tplc="15BAE6D4">
      <w:numFmt w:val="bullet"/>
      <w:lvlText w:val="•"/>
      <w:lvlJc w:val="left"/>
      <w:pPr>
        <w:ind w:left="6650" w:hanging="280"/>
      </w:pPr>
      <w:rPr>
        <w:rFonts w:hint="default"/>
        <w:lang w:val="ru-RU" w:eastAsia="en-US" w:bidi="ar-SA"/>
      </w:rPr>
    </w:lvl>
    <w:lvl w:ilvl="6" w:tplc="E5DCAB14">
      <w:numFmt w:val="bullet"/>
      <w:lvlText w:val="•"/>
      <w:lvlJc w:val="left"/>
      <w:pPr>
        <w:ind w:left="7232" w:hanging="280"/>
      </w:pPr>
      <w:rPr>
        <w:rFonts w:hint="default"/>
        <w:lang w:val="ru-RU" w:eastAsia="en-US" w:bidi="ar-SA"/>
      </w:rPr>
    </w:lvl>
    <w:lvl w:ilvl="7" w:tplc="8CEA5EB0">
      <w:numFmt w:val="bullet"/>
      <w:lvlText w:val="•"/>
      <w:lvlJc w:val="left"/>
      <w:pPr>
        <w:ind w:left="7814" w:hanging="280"/>
      </w:pPr>
      <w:rPr>
        <w:rFonts w:hint="default"/>
        <w:lang w:val="ru-RU" w:eastAsia="en-US" w:bidi="ar-SA"/>
      </w:rPr>
    </w:lvl>
    <w:lvl w:ilvl="8" w:tplc="0A2C9980">
      <w:numFmt w:val="bullet"/>
      <w:lvlText w:val="•"/>
      <w:lvlJc w:val="left"/>
      <w:pPr>
        <w:ind w:left="8396" w:hanging="280"/>
      </w:pPr>
      <w:rPr>
        <w:rFonts w:hint="default"/>
        <w:lang w:val="ru-RU" w:eastAsia="en-US" w:bidi="ar-SA"/>
      </w:rPr>
    </w:lvl>
  </w:abstractNum>
  <w:abstractNum w:abstractNumId="2" w15:restartNumberingAfterBreak="0">
    <w:nsid w:val="26861E81"/>
    <w:multiLevelType w:val="multilevel"/>
    <w:tmpl w:val="E1785304"/>
    <w:lvl w:ilvl="0">
      <w:start w:val="1"/>
      <w:numFmt w:val="decimal"/>
      <w:lvlText w:val="%1"/>
      <w:lvlJc w:val="left"/>
      <w:pPr>
        <w:ind w:left="617" w:hanging="51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7" w:hanging="51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08" w:hanging="5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2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6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0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4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78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2" w:hanging="514"/>
      </w:pPr>
      <w:rPr>
        <w:rFonts w:hint="default"/>
        <w:lang w:val="ru-RU" w:eastAsia="en-US" w:bidi="ar-SA"/>
      </w:rPr>
    </w:lvl>
  </w:abstractNum>
  <w:abstractNum w:abstractNumId="3" w15:restartNumberingAfterBreak="0">
    <w:nsid w:val="26AF37FA"/>
    <w:multiLevelType w:val="multilevel"/>
    <w:tmpl w:val="39FAABF8"/>
    <w:lvl w:ilvl="0">
      <w:start w:val="4"/>
      <w:numFmt w:val="decimal"/>
      <w:lvlText w:val="%1"/>
      <w:lvlJc w:val="left"/>
      <w:pPr>
        <w:ind w:left="104" w:hanging="61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" w:hanging="6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2" w:hanging="6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8" w:hanging="6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4" w:hanging="6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0" w:hanging="6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6" w:hanging="6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2" w:hanging="6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8" w:hanging="612"/>
      </w:pPr>
      <w:rPr>
        <w:rFonts w:hint="default"/>
        <w:lang w:val="ru-RU" w:eastAsia="en-US" w:bidi="ar-SA"/>
      </w:rPr>
    </w:lvl>
  </w:abstractNum>
  <w:abstractNum w:abstractNumId="4" w15:restartNumberingAfterBreak="0">
    <w:nsid w:val="3BC65986"/>
    <w:multiLevelType w:val="multilevel"/>
    <w:tmpl w:val="D428794C"/>
    <w:lvl w:ilvl="0">
      <w:start w:val="2"/>
      <w:numFmt w:val="decimal"/>
      <w:lvlText w:val="%1"/>
      <w:lvlJc w:val="left"/>
      <w:pPr>
        <w:ind w:left="104" w:hanging="66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04" w:hanging="6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2" w:hanging="6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8" w:hanging="6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4" w:hanging="6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0" w:hanging="6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6" w:hanging="6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2" w:hanging="6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8" w:hanging="660"/>
      </w:pPr>
      <w:rPr>
        <w:rFonts w:hint="default"/>
        <w:lang w:val="ru-RU" w:eastAsia="en-US" w:bidi="ar-SA"/>
      </w:rPr>
    </w:lvl>
  </w:abstractNum>
  <w:abstractNum w:abstractNumId="5" w15:restartNumberingAfterBreak="0">
    <w:nsid w:val="54021F3D"/>
    <w:multiLevelType w:val="multilevel"/>
    <w:tmpl w:val="EB76AA9E"/>
    <w:lvl w:ilvl="0">
      <w:start w:val="3"/>
      <w:numFmt w:val="decimal"/>
      <w:lvlText w:val="%1"/>
      <w:lvlJc w:val="left"/>
      <w:pPr>
        <w:ind w:left="104" w:hanging="55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" w:hanging="55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2" w:hanging="5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8" w:hanging="5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4" w:hanging="5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0" w:hanging="5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6" w:hanging="5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2" w:hanging="5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8" w:hanging="554"/>
      </w:pPr>
      <w:rPr>
        <w:rFonts w:hint="default"/>
        <w:lang w:val="ru-RU" w:eastAsia="en-US" w:bidi="ar-SA"/>
      </w:rPr>
    </w:lvl>
  </w:abstractNum>
  <w:abstractNum w:abstractNumId="6" w15:restartNumberingAfterBreak="0">
    <w:nsid w:val="62FF1361"/>
    <w:multiLevelType w:val="multilevel"/>
    <w:tmpl w:val="08420EB0"/>
    <w:lvl w:ilvl="0">
      <w:start w:val="2"/>
      <w:numFmt w:val="decimal"/>
      <w:lvlText w:val="%1"/>
      <w:lvlJc w:val="left"/>
      <w:pPr>
        <w:ind w:left="104" w:hanging="87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" w:hanging="87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2" w:hanging="87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8" w:hanging="8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4" w:hanging="8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0" w:hanging="8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6" w:hanging="8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2" w:hanging="8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8" w:hanging="87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563"/>
    <w:rsid w:val="000E5F8F"/>
    <w:rsid w:val="003D0793"/>
    <w:rsid w:val="00D35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0B3F2"/>
  <w15:docId w15:val="{C0843F3C-7D32-457F-BAB9-5C741048D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4"/>
      <w:ind w:left="2062" w:hanging="28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26"/>
      <w:ind w:left="104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26"/>
      <w:ind w:left="104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uiPriority w:val="99"/>
    <w:semiHidden/>
    <w:unhideWhenUsed/>
    <w:rsid w:val="000E5F8F"/>
    <w:rPr>
      <w:rFonts w:ascii="Times New Roman" w:hAnsi="Times New Roman" w:cs="Times New Roman" w:hint="default"/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0E5F8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E5F8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E5F8F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707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</dc:creator>
  <cp:lastModifiedBy>Пользователь</cp:lastModifiedBy>
  <cp:revision>2</cp:revision>
  <cp:lastPrinted>2021-03-04T01:23:00Z</cp:lastPrinted>
  <dcterms:created xsi:type="dcterms:W3CDTF">2021-03-12T10:35:00Z</dcterms:created>
  <dcterms:modified xsi:type="dcterms:W3CDTF">2021-03-12T10:35:00Z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2018-02-26T00:00:00Z</vt:filetime>
  </property>
  <property fmtid="{D5CDD505-2E9C-101B-9397-08002B2CF9AE}" pid="3" name="Creator">
    <vt:lpwstr>Writer</vt:lpwstr>
  </property>
  <property fmtid="{D5CDD505-2E9C-101B-9397-08002B2CF9AE}" pid="4" name="LastSaved">
    <vt:filetime>2018-02-26T00:00:00Z</vt:filetime>
  </property>
</Properties>
</file>